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5C4" w:rsidRDefault="00B535C4" w:rsidP="00B535C4">
      <w:pPr>
        <w:spacing w:line="216" w:lineRule="auto"/>
        <w:jc w:val="center"/>
        <w:rPr>
          <w:noProof/>
          <w:sz w:val="20"/>
        </w:rPr>
      </w:pPr>
      <w:r>
        <w:rPr>
          <w:noProof/>
          <w:sz w:val="20"/>
        </w:rPr>
        <w:drawing>
          <wp:inline distT="0" distB="0" distL="0" distR="0">
            <wp:extent cx="781050" cy="790575"/>
            <wp:effectExtent l="1905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5C4" w:rsidRPr="006475A0" w:rsidRDefault="00B535C4" w:rsidP="00B535C4">
      <w:pPr>
        <w:spacing w:line="216" w:lineRule="auto"/>
        <w:jc w:val="center"/>
        <w:rPr>
          <w:noProof/>
          <w:sz w:val="12"/>
        </w:rPr>
      </w:pPr>
    </w:p>
    <w:p w:rsidR="00B535C4" w:rsidRPr="00D278AB" w:rsidRDefault="00B535C4" w:rsidP="00B535C4">
      <w:pPr>
        <w:pStyle w:val="a3"/>
        <w:ind w:left="0" w:right="0"/>
        <w:rPr>
          <w:spacing w:val="10"/>
          <w:sz w:val="32"/>
          <w:szCs w:val="32"/>
        </w:rPr>
      </w:pPr>
      <w:r w:rsidRPr="00D278AB">
        <w:rPr>
          <w:spacing w:val="10"/>
          <w:sz w:val="32"/>
          <w:szCs w:val="32"/>
        </w:rPr>
        <w:t>МИНИСТЕРСТВО ТРУДА И СОЦИАЛЬНОГО РАЗВИТИЯ</w:t>
      </w:r>
    </w:p>
    <w:p w:rsidR="00B535C4" w:rsidRPr="00CF5715" w:rsidRDefault="00B535C4" w:rsidP="00B535C4">
      <w:pPr>
        <w:jc w:val="center"/>
        <w:rPr>
          <w:rFonts w:ascii="Times New Roman" w:hAnsi="Times New Roman" w:cs="Times New Roman"/>
          <w:b/>
          <w:spacing w:val="20"/>
          <w:sz w:val="32"/>
          <w:szCs w:val="32"/>
        </w:rPr>
      </w:pPr>
      <w:r w:rsidRPr="00CF5715">
        <w:rPr>
          <w:rFonts w:ascii="Times New Roman" w:hAnsi="Times New Roman" w:cs="Times New Roman"/>
          <w:b/>
          <w:spacing w:val="10"/>
          <w:sz w:val="32"/>
          <w:szCs w:val="32"/>
        </w:rPr>
        <w:t>РЕСПУБЛИКИ ДАГЕСТАН</w:t>
      </w:r>
    </w:p>
    <w:p w:rsidR="00B535C4" w:rsidRPr="003E2E2B" w:rsidRDefault="00B535C4" w:rsidP="00B535C4">
      <w:pPr>
        <w:spacing w:before="240" w:line="216" w:lineRule="auto"/>
        <w:jc w:val="center"/>
        <w:rPr>
          <w:rFonts w:ascii="Arial" w:hAnsi="Arial" w:cs="Arial"/>
          <w:b/>
          <w:spacing w:val="100"/>
          <w:w w:val="80"/>
          <w:sz w:val="52"/>
          <w:szCs w:val="56"/>
        </w:rPr>
      </w:pPr>
      <w:r w:rsidRPr="003E2E2B">
        <w:rPr>
          <w:rFonts w:ascii="Arial" w:hAnsi="Arial" w:cs="Arial"/>
          <w:b/>
          <w:spacing w:val="100"/>
          <w:w w:val="80"/>
          <w:sz w:val="52"/>
          <w:szCs w:val="56"/>
        </w:rPr>
        <w:t>ПРИКАЗ</w:t>
      </w:r>
    </w:p>
    <w:p w:rsidR="00B535C4" w:rsidRPr="00F9756B" w:rsidRDefault="00B535C4" w:rsidP="00B535C4">
      <w:pPr>
        <w:spacing w:line="216" w:lineRule="auto"/>
        <w:jc w:val="center"/>
        <w:rPr>
          <w:spacing w:val="30"/>
          <w:sz w:val="20"/>
          <w:szCs w:val="52"/>
          <w:lang w:val="en-US"/>
        </w:rPr>
      </w:pPr>
    </w:p>
    <w:tbl>
      <w:tblPr>
        <w:tblStyle w:val="a5"/>
        <w:tblW w:w="10008" w:type="dxa"/>
        <w:jc w:val="center"/>
        <w:tblInd w:w="354" w:type="dxa"/>
        <w:tblBorders>
          <w:top w:val="none" w:sz="0" w:space="0" w:color="auto"/>
          <w:left w:val="none" w:sz="0" w:space="0" w:color="auto"/>
          <w:bottom w:val="thinThickThinSmall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8"/>
        <w:gridCol w:w="3300"/>
        <w:gridCol w:w="2100"/>
      </w:tblGrid>
      <w:tr w:rsidR="00B535C4" w:rsidRPr="0036523E" w:rsidTr="00105628">
        <w:trPr>
          <w:trHeight w:val="149"/>
          <w:jc w:val="center"/>
        </w:trPr>
        <w:tc>
          <w:tcPr>
            <w:tcW w:w="4608" w:type="dxa"/>
            <w:tcBorders>
              <w:bottom w:val="nil"/>
            </w:tcBorders>
          </w:tcPr>
          <w:p w:rsidR="00B535C4" w:rsidRPr="0036523E" w:rsidRDefault="00B535C4" w:rsidP="00105628">
            <w:pPr>
              <w:spacing w:line="216" w:lineRule="auto"/>
              <w:rPr>
                <w:sz w:val="22"/>
              </w:rPr>
            </w:pPr>
            <w:r w:rsidRPr="0036523E">
              <w:rPr>
                <w:sz w:val="22"/>
              </w:rPr>
              <w:t>«______»_____________</w:t>
            </w:r>
            <w:r>
              <w:rPr>
                <w:sz w:val="22"/>
              </w:rPr>
              <w:t>___</w:t>
            </w:r>
            <w:r w:rsidRPr="0036523E">
              <w:rPr>
                <w:sz w:val="22"/>
              </w:rPr>
              <w:t>___20</w:t>
            </w:r>
            <w:r>
              <w:rPr>
                <w:sz w:val="22"/>
              </w:rPr>
              <w:t xml:space="preserve">_____ </w:t>
            </w:r>
            <w:r w:rsidRPr="0036523E">
              <w:rPr>
                <w:sz w:val="22"/>
              </w:rPr>
              <w:t>г.</w:t>
            </w:r>
          </w:p>
        </w:tc>
        <w:tc>
          <w:tcPr>
            <w:tcW w:w="3300" w:type="dxa"/>
            <w:tcBorders>
              <w:bottom w:val="nil"/>
            </w:tcBorders>
          </w:tcPr>
          <w:p w:rsidR="00B535C4" w:rsidRPr="0036523E" w:rsidRDefault="00B535C4" w:rsidP="00105628">
            <w:pPr>
              <w:spacing w:line="216" w:lineRule="auto"/>
              <w:jc w:val="center"/>
              <w:rPr>
                <w:sz w:val="22"/>
                <w:lang w:val="en-US"/>
              </w:rPr>
            </w:pPr>
          </w:p>
        </w:tc>
        <w:tc>
          <w:tcPr>
            <w:tcW w:w="2100" w:type="dxa"/>
            <w:tcBorders>
              <w:bottom w:val="nil"/>
            </w:tcBorders>
          </w:tcPr>
          <w:p w:rsidR="00B535C4" w:rsidRPr="0036523E" w:rsidRDefault="00B535C4" w:rsidP="00105628">
            <w:pPr>
              <w:spacing w:line="216" w:lineRule="auto"/>
              <w:jc w:val="right"/>
              <w:rPr>
                <w:sz w:val="22"/>
              </w:rPr>
            </w:pPr>
            <w:r w:rsidRPr="0036523E">
              <w:rPr>
                <w:sz w:val="22"/>
              </w:rPr>
              <w:t>№ _________</w:t>
            </w:r>
          </w:p>
        </w:tc>
      </w:tr>
      <w:tr w:rsidR="00B535C4" w:rsidRPr="0036523E" w:rsidTr="00105628">
        <w:trPr>
          <w:trHeight w:val="149"/>
          <w:jc w:val="center"/>
        </w:trPr>
        <w:tc>
          <w:tcPr>
            <w:tcW w:w="10008" w:type="dxa"/>
            <w:gridSpan w:val="3"/>
            <w:tcBorders>
              <w:bottom w:val="nil"/>
            </w:tcBorders>
          </w:tcPr>
          <w:p w:rsidR="00457068" w:rsidRDefault="00457068" w:rsidP="00105628">
            <w:pPr>
              <w:jc w:val="center"/>
              <w:rPr>
                <w:sz w:val="22"/>
              </w:rPr>
            </w:pPr>
          </w:p>
          <w:p w:rsidR="00B535C4" w:rsidRPr="0036523E" w:rsidRDefault="00B535C4" w:rsidP="00105628">
            <w:pPr>
              <w:jc w:val="center"/>
              <w:rPr>
                <w:sz w:val="22"/>
              </w:rPr>
            </w:pPr>
            <w:r w:rsidRPr="0036523E">
              <w:rPr>
                <w:sz w:val="22"/>
              </w:rPr>
              <w:t>г. Махачкала</w:t>
            </w:r>
          </w:p>
        </w:tc>
      </w:tr>
    </w:tbl>
    <w:p w:rsidR="007B05E3" w:rsidRDefault="007B05E3" w:rsidP="00A92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5C4" w:rsidRDefault="00B535C4" w:rsidP="00B5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A1C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A92191">
        <w:rPr>
          <w:rFonts w:ascii="Times New Roman" w:hAnsi="Times New Roman" w:cs="Times New Roman"/>
          <w:b/>
          <w:sz w:val="28"/>
          <w:szCs w:val="28"/>
        </w:rPr>
        <w:t>форм проверочн</w:t>
      </w:r>
      <w:r w:rsidR="00B5385B">
        <w:rPr>
          <w:rFonts w:ascii="Times New Roman" w:hAnsi="Times New Roman" w:cs="Times New Roman"/>
          <w:b/>
          <w:sz w:val="28"/>
          <w:szCs w:val="28"/>
        </w:rPr>
        <w:t>ых</w:t>
      </w:r>
      <w:r w:rsidR="00A92191">
        <w:rPr>
          <w:rFonts w:ascii="Times New Roman" w:hAnsi="Times New Roman" w:cs="Times New Roman"/>
          <w:b/>
          <w:sz w:val="28"/>
          <w:szCs w:val="28"/>
        </w:rPr>
        <w:t xml:space="preserve"> лист</w:t>
      </w:r>
      <w:r w:rsidR="00B5385B">
        <w:rPr>
          <w:rFonts w:ascii="Times New Roman" w:hAnsi="Times New Roman" w:cs="Times New Roman"/>
          <w:b/>
          <w:sz w:val="28"/>
          <w:szCs w:val="28"/>
        </w:rPr>
        <w:t>ов</w:t>
      </w:r>
      <w:r w:rsidR="00A92191">
        <w:rPr>
          <w:rFonts w:ascii="Times New Roman" w:hAnsi="Times New Roman" w:cs="Times New Roman"/>
          <w:b/>
          <w:sz w:val="28"/>
          <w:szCs w:val="28"/>
        </w:rPr>
        <w:t xml:space="preserve"> (списк</w:t>
      </w:r>
      <w:r w:rsidR="00B5385B">
        <w:rPr>
          <w:rFonts w:ascii="Times New Roman" w:hAnsi="Times New Roman" w:cs="Times New Roman"/>
          <w:b/>
          <w:sz w:val="28"/>
          <w:szCs w:val="28"/>
        </w:rPr>
        <w:t>ов</w:t>
      </w:r>
      <w:r w:rsidR="00A92191">
        <w:rPr>
          <w:rFonts w:ascii="Times New Roman" w:hAnsi="Times New Roman" w:cs="Times New Roman"/>
          <w:b/>
          <w:sz w:val="28"/>
          <w:szCs w:val="28"/>
        </w:rPr>
        <w:t xml:space="preserve"> контрольных вопросов), используем</w:t>
      </w:r>
      <w:r w:rsidR="00B5385B">
        <w:rPr>
          <w:rFonts w:ascii="Times New Roman" w:hAnsi="Times New Roman" w:cs="Times New Roman"/>
          <w:b/>
          <w:sz w:val="28"/>
          <w:szCs w:val="28"/>
        </w:rPr>
        <w:t>ых</w:t>
      </w:r>
      <w:r w:rsidR="00A92191">
        <w:rPr>
          <w:rFonts w:ascii="Times New Roman" w:hAnsi="Times New Roman" w:cs="Times New Roman"/>
          <w:b/>
          <w:sz w:val="28"/>
          <w:szCs w:val="28"/>
        </w:rPr>
        <w:t xml:space="preserve"> должностными лицами Министерства труда и социального развития Республики Дагестан при осуществлении регионального государственного контроля (надзора) </w:t>
      </w:r>
      <w:r w:rsidR="00B5385B">
        <w:rPr>
          <w:rFonts w:ascii="Times New Roman" w:hAnsi="Times New Roman" w:cs="Times New Roman"/>
          <w:b/>
          <w:sz w:val="28"/>
          <w:szCs w:val="28"/>
        </w:rPr>
        <w:t xml:space="preserve">в Республике Дагестан в сфере социального обслуживания граждан, в том числе </w:t>
      </w:r>
      <w:r w:rsidR="00A92191">
        <w:rPr>
          <w:rFonts w:ascii="Times New Roman" w:hAnsi="Times New Roman" w:cs="Times New Roman"/>
          <w:b/>
          <w:sz w:val="28"/>
          <w:szCs w:val="28"/>
        </w:rPr>
        <w:t>за обеспечением доступности для инвалидов объектов социальной инфраструктуры и предоставляемых услуг</w:t>
      </w:r>
      <w:r w:rsidR="00915D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05E3" w:rsidRDefault="007B05E3" w:rsidP="00B5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963" w:rsidRPr="00F513CD" w:rsidRDefault="00DA0963" w:rsidP="00DF2F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3C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F513CD">
          <w:rPr>
            <w:rFonts w:ascii="Times New Roman" w:hAnsi="Times New Roman" w:cs="Times New Roman"/>
            <w:sz w:val="28"/>
            <w:szCs w:val="28"/>
          </w:rPr>
          <w:t>частью 11.3 статьи 9</w:t>
        </w:r>
      </w:hyperlink>
      <w:r w:rsidRPr="00F513CD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CF571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513CD">
        <w:rPr>
          <w:rFonts w:ascii="Times New Roman" w:hAnsi="Times New Roman" w:cs="Times New Roman"/>
          <w:sz w:val="28"/>
          <w:szCs w:val="28"/>
        </w:rPr>
        <w:t>26</w:t>
      </w:r>
      <w:r w:rsidR="00F513CD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F513CD">
        <w:rPr>
          <w:rFonts w:ascii="Times New Roman" w:hAnsi="Times New Roman" w:cs="Times New Roman"/>
          <w:sz w:val="28"/>
          <w:szCs w:val="28"/>
        </w:rPr>
        <w:t>2008</w:t>
      </w:r>
      <w:r w:rsidR="00CB7FC6">
        <w:rPr>
          <w:rFonts w:ascii="Times New Roman" w:hAnsi="Times New Roman" w:cs="Times New Roman"/>
          <w:sz w:val="28"/>
          <w:szCs w:val="28"/>
        </w:rPr>
        <w:t xml:space="preserve"> г.</w:t>
      </w:r>
      <w:r w:rsidRPr="00F513CD">
        <w:rPr>
          <w:rFonts w:ascii="Times New Roman" w:hAnsi="Times New Roman" w:cs="Times New Roman"/>
          <w:sz w:val="28"/>
          <w:szCs w:val="28"/>
        </w:rPr>
        <w:t xml:space="preserve"> </w:t>
      </w:r>
      <w:r w:rsidR="00F513CD">
        <w:rPr>
          <w:rFonts w:ascii="Times New Roman" w:hAnsi="Times New Roman" w:cs="Times New Roman"/>
          <w:sz w:val="28"/>
          <w:szCs w:val="28"/>
        </w:rPr>
        <w:t>№</w:t>
      </w:r>
      <w:r w:rsidRPr="00F513CD">
        <w:rPr>
          <w:rFonts w:ascii="Times New Roman" w:hAnsi="Times New Roman" w:cs="Times New Roman"/>
          <w:sz w:val="28"/>
          <w:szCs w:val="28"/>
        </w:rPr>
        <w:t xml:space="preserve"> 294-ФЗ </w:t>
      </w:r>
      <w:r w:rsidR="00F513CD">
        <w:rPr>
          <w:rFonts w:ascii="Times New Roman" w:hAnsi="Times New Roman" w:cs="Times New Roman"/>
          <w:sz w:val="28"/>
          <w:szCs w:val="28"/>
        </w:rPr>
        <w:t>«</w:t>
      </w:r>
      <w:r w:rsidRPr="00F513CD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F513CD">
        <w:rPr>
          <w:rFonts w:ascii="Times New Roman" w:hAnsi="Times New Roman" w:cs="Times New Roman"/>
          <w:sz w:val="28"/>
          <w:szCs w:val="28"/>
        </w:rPr>
        <w:t>»</w:t>
      </w:r>
      <w:r w:rsidRPr="00F513C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="00F513CD">
          <w:rPr>
            <w:rFonts w:ascii="Times New Roman" w:hAnsi="Times New Roman" w:cs="Times New Roman"/>
            <w:sz w:val="28"/>
            <w:szCs w:val="28"/>
          </w:rPr>
          <w:t>п</w:t>
        </w:r>
        <w:r w:rsidRPr="00F513CD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F513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</w:t>
      </w:r>
      <w:r w:rsidR="00F513CD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F513CD">
        <w:rPr>
          <w:rFonts w:ascii="Times New Roman" w:hAnsi="Times New Roman" w:cs="Times New Roman"/>
          <w:sz w:val="28"/>
          <w:szCs w:val="28"/>
        </w:rPr>
        <w:t xml:space="preserve">2017 </w:t>
      </w:r>
      <w:r w:rsidR="00717E02">
        <w:rPr>
          <w:rFonts w:ascii="Times New Roman" w:hAnsi="Times New Roman" w:cs="Times New Roman"/>
          <w:sz w:val="28"/>
          <w:szCs w:val="28"/>
        </w:rPr>
        <w:t xml:space="preserve">г. </w:t>
      </w:r>
      <w:r w:rsidR="00F513CD">
        <w:rPr>
          <w:rFonts w:ascii="Times New Roman" w:hAnsi="Times New Roman" w:cs="Times New Roman"/>
          <w:sz w:val="28"/>
          <w:szCs w:val="28"/>
        </w:rPr>
        <w:t>№</w:t>
      </w:r>
      <w:r w:rsidRPr="00F513CD">
        <w:rPr>
          <w:rFonts w:ascii="Times New Roman" w:hAnsi="Times New Roman" w:cs="Times New Roman"/>
          <w:sz w:val="28"/>
          <w:szCs w:val="28"/>
        </w:rPr>
        <w:t xml:space="preserve"> 177 </w:t>
      </w:r>
      <w:r w:rsidR="004C580A">
        <w:rPr>
          <w:rFonts w:ascii="Times New Roman" w:hAnsi="Times New Roman" w:cs="Times New Roman"/>
          <w:sz w:val="28"/>
          <w:szCs w:val="28"/>
        </w:rPr>
        <w:t xml:space="preserve">г. </w:t>
      </w:r>
      <w:r w:rsidR="00F513CD">
        <w:rPr>
          <w:rFonts w:ascii="Times New Roman" w:hAnsi="Times New Roman" w:cs="Times New Roman"/>
          <w:sz w:val="28"/>
          <w:szCs w:val="28"/>
        </w:rPr>
        <w:t>«</w:t>
      </w:r>
      <w:r w:rsidRPr="00F513CD">
        <w:rPr>
          <w:rFonts w:ascii="Times New Roman" w:hAnsi="Times New Roman" w:cs="Times New Roman"/>
          <w:sz w:val="28"/>
          <w:szCs w:val="28"/>
        </w:rPr>
        <w:t>Об утверждении общих требований к разработке и утверждению проверочных листов (списков контрольных вопросов)</w:t>
      </w:r>
      <w:r w:rsidR="00F513CD">
        <w:rPr>
          <w:rFonts w:ascii="Times New Roman" w:hAnsi="Times New Roman" w:cs="Times New Roman"/>
          <w:sz w:val="28"/>
          <w:szCs w:val="28"/>
        </w:rPr>
        <w:t>»</w:t>
      </w:r>
    </w:p>
    <w:p w:rsidR="00B535C4" w:rsidRPr="00F513CD" w:rsidRDefault="00B535C4" w:rsidP="00DF2F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3CD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C43F8D" w:rsidRDefault="00DA0963" w:rsidP="00DF2FB2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DF2FB2">
        <w:rPr>
          <w:rFonts w:ascii="Times New Roman" w:hAnsi="Times New Roman" w:cs="Times New Roman"/>
          <w:spacing w:val="-10"/>
          <w:sz w:val="28"/>
          <w:szCs w:val="28"/>
        </w:rPr>
        <w:t>Утвердить</w:t>
      </w:r>
      <w:r w:rsidR="00C43F8D">
        <w:rPr>
          <w:rFonts w:ascii="Times New Roman" w:hAnsi="Times New Roman" w:cs="Times New Roman"/>
          <w:spacing w:val="-10"/>
          <w:sz w:val="28"/>
          <w:szCs w:val="28"/>
        </w:rPr>
        <w:t>:</w:t>
      </w:r>
    </w:p>
    <w:p w:rsidR="00E96A2A" w:rsidRPr="008E6B68" w:rsidRDefault="00E96A2A" w:rsidP="008E6B68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B68">
        <w:rPr>
          <w:rFonts w:ascii="Times New Roman" w:hAnsi="Times New Roman" w:cs="Times New Roman"/>
          <w:spacing w:val="-10"/>
          <w:sz w:val="28"/>
          <w:szCs w:val="28"/>
        </w:rPr>
        <w:t>форм</w:t>
      </w:r>
      <w:r w:rsidR="00C43F8D" w:rsidRPr="008E6B68">
        <w:rPr>
          <w:rFonts w:ascii="Times New Roman" w:hAnsi="Times New Roman" w:cs="Times New Roman"/>
          <w:spacing w:val="-10"/>
          <w:sz w:val="28"/>
          <w:szCs w:val="28"/>
        </w:rPr>
        <w:t>у</w:t>
      </w:r>
      <w:r w:rsidRPr="008E6B6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8E6B68">
        <w:rPr>
          <w:rFonts w:ascii="Times New Roman" w:hAnsi="Times New Roman" w:cs="Times New Roman"/>
          <w:sz w:val="28"/>
          <w:szCs w:val="28"/>
        </w:rPr>
        <w:t>проверочн</w:t>
      </w:r>
      <w:r w:rsidR="00C43F8D" w:rsidRPr="008E6B68">
        <w:rPr>
          <w:rFonts w:ascii="Times New Roman" w:hAnsi="Times New Roman" w:cs="Times New Roman"/>
          <w:sz w:val="28"/>
          <w:szCs w:val="28"/>
        </w:rPr>
        <w:t>ого</w:t>
      </w:r>
      <w:r w:rsidRPr="008E6B68">
        <w:rPr>
          <w:rFonts w:ascii="Times New Roman" w:hAnsi="Times New Roman" w:cs="Times New Roman"/>
          <w:sz w:val="28"/>
          <w:szCs w:val="28"/>
        </w:rPr>
        <w:t xml:space="preserve"> лист</w:t>
      </w:r>
      <w:r w:rsidR="00C43F8D" w:rsidRPr="008E6B68">
        <w:rPr>
          <w:rFonts w:ascii="Times New Roman" w:hAnsi="Times New Roman" w:cs="Times New Roman"/>
          <w:sz w:val="28"/>
          <w:szCs w:val="28"/>
        </w:rPr>
        <w:t>а</w:t>
      </w:r>
      <w:r w:rsidRPr="008E6B68">
        <w:rPr>
          <w:rFonts w:ascii="Times New Roman" w:hAnsi="Times New Roman" w:cs="Times New Roman"/>
          <w:sz w:val="28"/>
          <w:szCs w:val="28"/>
        </w:rPr>
        <w:t xml:space="preserve"> (списк</w:t>
      </w:r>
      <w:r w:rsidR="00C43F8D" w:rsidRPr="008E6B68">
        <w:rPr>
          <w:rFonts w:ascii="Times New Roman" w:hAnsi="Times New Roman" w:cs="Times New Roman"/>
          <w:sz w:val="28"/>
          <w:szCs w:val="28"/>
        </w:rPr>
        <w:t>а</w:t>
      </w:r>
      <w:r w:rsidRPr="008E6B68">
        <w:rPr>
          <w:rFonts w:ascii="Times New Roman" w:hAnsi="Times New Roman" w:cs="Times New Roman"/>
          <w:sz w:val="28"/>
          <w:szCs w:val="28"/>
        </w:rPr>
        <w:t xml:space="preserve"> контрольных вопросов), используем</w:t>
      </w:r>
      <w:r w:rsidR="00C43F8D" w:rsidRPr="008E6B68">
        <w:rPr>
          <w:rFonts w:ascii="Times New Roman" w:hAnsi="Times New Roman" w:cs="Times New Roman"/>
          <w:sz w:val="28"/>
          <w:szCs w:val="28"/>
        </w:rPr>
        <w:t>ую</w:t>
      </w:r>
      <w:r w:rsidRPr="008E6B68">
        <w:rPr>
          <w:rFonts w:ascii="Times New Roman" w:hAnsi="Times New Roman" w:cs="Times New Roman"/>
          <w:sz w:val="28"/>
          <w:szCs w:val="28"/>
        </w:rPr>
        <w:t xml:space="preserve"> должностными лицами Министерства труда и социального развития Республики Дагестан при осуществлении регионального государственного контроля (надзора) в Республике Дагестан в сфере социального обслуживания граждан</w:t>
      </w:r>
      <w:r w:rsidR="00C43F8D" w:rsidRPr="008E6B68">
        <w:rPr>
          <w:rFonts w:ascii="Times New Roman" w:hAnsi="Times New Roman" w:cs="Times New Roman"/>
          <w:sz w:val="28"/>
          <w:szCs w:val="28"/>
        </w:rPr>
        <w:t xml:space="preserve"> </w:t>
      </w:r>
      <w:r w:rsidRPr="008E6B68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C43F8D" w:rsidRPr="008E6B68">
        <w:rPr>
          <w:rFonts w:ascii="Times New Roman" w:hAnsi="Times New Roman" w:cs="Times New Roman"/>
          <w:sz w:val="28"/>
          <w:szCs w:val="28"/>
        </w:rPr>
        <w:t>ю</w:t>
      </w:r>
      <w:r w:rsidRPr="008E6B68">
        <w:rPr>
          <w:rFonts w:ascii="Times New Roman" w:hAnsi="Times New Roman" w:cs="Times New Roman"/>
          <w:sz w:val="28"/>
          <w:szCs w:val="28"/>
        </w:rPr>
        <w:t xml:space="preserve">  </w:t>
      </w:r>
      <w:r w:rsidR="00CF53E5" w:rsidRPr="008E6B68">
        <w:rPr>
          <w:rFonts w:ascii="Times New Roman" w:hAnsi="Times New Roman" w:cs="Times New Roman"/>
          <w:sz w:val="28"/>
          <w:szCs w:val="28"/>
        </w:rPr>
        <w:t>№ 1</w:t>
      </w:r>
      <w:r w:rsidR="008E6B68" w:rsidRPr="008E6B68">
        <w:rPr>
          <w:rFonts w:ascii="Times New Roman" w:hAnsi="Times New Roman" w:cs="Times New Roman"/>
          <w:sz w:val="28"/>
          <w:szCs w:val="28"/>
        </w:rPr>
        <w:t xml:space="preserve"> </w:t>
      </w:r>
      <w:r w:rsidRPr="008E6B68">
        <w:rPr>
          <w:rFonts w:ascii="Times New Roman" w:hAnsi="Times New Roman" w:cs="Times New Roman"/>
          <w:sz w:val="28"/>
          <w:szCs w:val="28"/>
        </w:rPr>
        <w:t>к настоящему приказу</w:t>
      </w:r>
      <w:r w:rsidR="00C43F8D" w:rsidRPr="008E6B68">
        <w:rPr>
          <w:rFonts w:ascii="Times New Roman" w:hAnsi="Times New Roman" w:cs="Times New Roman"/>
          <w:sz w:val="28"/>
          <w:szCs w:val="28"/>
        </w:rPr>
        <w:t>;</w:t>
      </w:r>
    </w:p>
    <w:p w:rsidR="00C43F8D" w:rsidRDefault="00C43F8D" w:rsidP="007B0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B68">
        <w:rPr>
          <w:rFonts w:ascii="Times New Roman" w:hAnsi="Times New Roman" w:cs="Times New Roman"/>
          <w:spacing w:val="-10"/>
          <w:sz w:val="28"/>
          <w:szCs w:val="28"/>
        </w:rPr>
        <w:t xml:space="preserve">форму </w:t>
      </w:r>
      <w:r w:rsidRPr="008E6B68">
        <w:rPr>
          <w:rFonts w:ascii="Times New Roman" w:hAnsi="Times New Roman" w:cs="Times New Roman"/>
          <w:sz w:val="28"/>
          <w:szCs w:val="28"/>
        </w:rPr>
        <w:t xml:space="preserve">проверочного листа (списка контрольных вопросов), используемую должностными лицами Министерства труда и социального развития Республики Дагестан при осуществлении регионального государственного контроля (надзора) в Республике Дагестан </w:t>
      </w:r>
      <w:r w:rsidR="008E6B68" w:rsidRPr="007B05E3">
        <w:rPr>
          <w:rFonts w:ascii="Times New Roman" w:hAnsi="Times New Roman" w:cs="Times New Roman"/>
          <w:sz w:val="28"/>
          <w:szCs w:val="28"/>
        </w:rPr>
        <w:t xml:space="preserve">в части соблюдения доступности для инвалидов объектов социальной инфраструктуры и предоставляемых услуг </w:t>
      </w:r>
      <w:r w:rsidR="008C408B" w:rsidRPr="008E6B68">
        <w:rPr>
          <w:rFonts w:ascii="Times New Roman" w:hAnsi="Times New Roman" w:cs="Times New Roman"/>
          <w:sz w:val="28"/>
          <w:szCs w:val="28"/>
        </w:rPr>
        <w:t xml:space="preserve">в сфере социального обслуживания граждан </w:t>
      </w:r>
      <w:r w:rsidR="008C408B">
        <w:rPr>
          <w:rFonts w:ascii="Times New Roman" w:hAnsi="Times New Roman" w:cs="Times New Roman"/>
          <w:sz w:val="28"/>
          <w:szCs w:val="28"/>
        </w:rPr>
        <w:t xml:space="preserve">в Республике Дагестан </w:t>
      </w:r>
      <w:r w:rsidRPr="00DF2FB2">
        <w:rPr>
          <w:rFonts w:ascii="Times New Roman" w:hAnsi="Times New Roman" w:cs="Times New Roman"/>
          <w:sz w:val="28"/>
          <w:szCs w:val="28"/>
        </w:rPr>
        <w:t>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B05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B05E3">
        <w:rPr>
          <w:rFonts w:ascii="Times New Roman" w:hAnsi="Times New Roman" w:cs="Times New Roman"/>
          <w:sz w:val="28"/>
          <w:szCs w:val="28"/>
        </w:rPr>
        <w:t xml:space="preserve">2 </w:t>
      </w:r>
      <w:r w:rsidRPr="00DF2FB2">
        <w:rPr>
          <w:rFonts w:ascii="Times New Roman" w:hAnsi="Times New Roman" w:cs="Times New Roman"/>
          <w:sz w:val="28"/>
          <w:szCs w:val="28"/>
        </w:rPr>
        <w:t>к настоящему приказу</w:t>
      </w:r>
      <w:r w:rsidR="007B05E3">
        <w:rPr>
          <w:rFonts w:ascii="Times New Roman" w:hAnsi="Times New Roman" w:cs="Times New Roman"/>
          <w:sz w:val="28"/>
          <w:szCs w:val="28"/>
        </w:rPr>
        <w:t>.</w:t>
      </w:r>
    </w:p>
    <w:p w:rsidR="004C580A" w:rsidRDefault="001760C6" w:rsidP="007B0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lastRenderedPageBreak/>
        <w:t>2</w:t>
      </w:r>
      <w:r w:rsidR="00DA0963" w:rsidRPr="00DA0963">
        <w:rPr>
          <w:rFonts w:ascii="Times New Roman" w:hAnsi="Times New Roman" w:cs="Times New Roman"/>
          <w:spacing w:val="-10"/>
          <w:sz w:val="28"/>
          <w:szCs w:val="28"/>
        </w:rPr>
        <w:t>. Управлению социального обслуживания Министерства труда и социального развития Республики Дагестан (М.Ч. Омаров)</w:t>
      </w:r>
      <w:r w:rsidR="004C580A">
        <w:rPr>
          <w:rFonts w:ascii="Times New Roman" w:hAnsi="Times New Roman" w:cs="Times New Roman"/>
          <w:spacing w:val="-10"/>
          <w:sz w:val="28"/>
          <w:szCs w:val="28"/>
        </w:rPr>
        <w:t>:</w:t>
      </w:r>
    </w:p>
    <w:p w:rsidR="00DA0963" w:rsidRDefault="00C60488" w:rsidP="007B0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направить </w:t>
      </w:r>
      <w:r w:rsidR="00DA0963" w:rsidRPr="00DA0963">
        <w:rPr>
          <w:rFonts w:ascii="Times New Roman" w:hAnsi="Times New Roman" w:cs="Times New Roman"/>
          <w:spacing w:val="-10"/>
          <w:sz w:val="28"/>
          <w:szCs w:val="28"/>
        </w:rPr>
        <w:t>в установленном порядке настоящий приказ на государственную регистрацию в Министерс</w:t>
      </w:r>
      <w:r w:rsidR="004C580A">
        <w:rPr>
          <w:rFonts w:ascii="Times New Roman" w:hAnsi="Times New Roman" w:cs="Times New Roman"/>
          <w:spacing w:val="-10"/>
          <w:sz w:val="28"/>
          <w:szCs w:val="28"/>
        </w:rPr>
        <w:t>тво юстиции Республики Дагестан;</w:t>
      </w:r>
    </w:p>
    <w:p w:rsidR="001760C6" w:rsidRDefault="001760C6" w:rsidP="007B0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A0AC9">
        <w:rPr>
          <w:rFonts w:ascii="Times New Roman" w:hAnsi="Times New Roman" w:cs="Times New Roman"/>
          <w:sz w:val="28"/>
          <w:szCs w:val="28"/>
        </w:rPr>
        <w:t>азместить настоящий приказ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A0AC9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A0AC9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социального развития Республики Дагестан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AC9">
        <w:rPr>
          <w:rFonts w:ascii="Times New Roman" w:hAnsi="Times New Roman" w:cs="Times New Roman"/>
          <w:sz w:val="28"/>
          <w:szCs w:val="28"/>
        </w:rPr>
        <w:t>(www.dagmintrud.ru)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0963" w:rsidRPr="00DA0963" w:rsidRDefault="001760C6" w:rsidP="007B05E3">
      <w:pPr>
        <w:pStyle w:val="2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</w:rPr>
      </w:pPr>
      <w:r>
        <w:rPr>
          <w:rFonts w:ascii="Times New Roman" w:hAnsi="Times New Roman" w:cs="Times New Roman"/>
          <w:spacing w:val="-10"/>
        </w:rPr>
        <w:t>3</w:t>
      </w:r>
      <w:r w:rsidR="00DA0963" w:rsidRPr="00DA0963">
        <w:rPr>
          <w:rFonts w:ascii="Times New Roman" w:hAnsi="Times New Roman" w:cs="Times New Roman"/>
          <w:spacing w:val="-10"/>
        </w:rPr>
        <w:t>. Контроль за исполнением настоящего приказа возложить на статс-секретаря – заместителя Министра труда и социального развития Р</w:t>
      </w:r>
      <w:r w:rsidR="00D87C9A">
        <w:rPr>
          <w:rFonts w:ascii="Times New Roman" w:hAnsi="Times New Roman" w:cs="Times New Roman"/>
          <w:spacing w:val="-10"/>
        </w:rPr>
        <w:t>еспублики Дагестан                        М.Н. Казиева.</w:t>
      </w:r>
    </w:p>
    <w:p w:rsidR="00DA0963" w:rsidRPr="00DA0963" w:rsidRDefault="001760C6" w:rsidP="007B0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4</w:t>
      </w:r>
      <w:r w:rsidR="00DA0963" w:rsidRPr="00DA0963">
        <w:rPr>
          <w:rFonts w:ascii="Times New Roman" w:hAnsi="Times New Roman" w:cs="Times New Roman"/>
          <w:spacing w:val="-10"/>
          <w:sz w:val="28"/>
          <w:szCs w:val="28"/>
        </w:rPr>
        <w:t>.  Настоящий приказ вступает в силу в</w:t>
      </w:r>
      <w:r w:rsidR="00B93CD3">
        <w:rPr>
          <w:rFonts w:ascii="Times New Roman" w:hAnsi="Times New Roman" w:cs="Times New Roman"/>
          <w:spacing w:val="-10"/>
          <w:sz w:val="28"/>
          <w:szCs w:val="28"/>
        </w:rPr>
        <w:t xml:space="preserve"> установленном законодательством порядке</w:t>
      </w:r>
      <w:r w:rsidR="00DA0963" w:rsidRPr="00DA0963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B535C4" w:rsidRDefault="00B535C4" w:rsidP="007B0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27CA" w:rsidRPr="00DA0963" w:rsidRDefault="00BE27CA" w:rsidP="00DA0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5C4" w:rsidRDefault="00B535C4" w:rsidP="00B53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1377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7301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5C6B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730184">
        <w:rPr>
          <w:rFonts w:ascii="Times New Roman" w:hAnsi="Times New Roman" w:cs="Times New Roman"/>
          <w:b/>
          <w:sz w:val="28"/>
          <w:szCs w:val="28"/>
        </w:rPr>
        <w:t xml:space="preserve"> И.</w:t>
      </w:r>
      <w:r w:rsidR="00635C6B">
        <w:rPr>
          <w:rFonts w:ascii="Times New Roman" w:hAnsi="Times New Roman" w:cs="Times New Roman"/>
          <w:b/>
          <w:sz w:val="28"/>
          <w:szCs w:val="28"/>
        </w:rPr>
        <w:t>М. Мугутдинова</w:t>
      </w:r>
    </w:p>
    <w:p w:rsidR="00B535C4" w:rsidRDefault="00B535C4" w:rsidP="00B53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5C4" w:rsidRDefault="00B535C4" w:rsidP="00B53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5C4" w:rsidRDefault="00B535C4" w:rsidP="00B53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8045"/>
      </w:tblGrid>
      <w:tr w:rsidR="00B535C4" w:rsidRPr="000A1377" w:rsidTr="00105628">
        <w:tc>
          <w:tcPr>
            <w:tcW w:w="1809" w:type="dxa"/>
          </w:tcPr>
          <w:p w:rsidR="00B535C4" w:rsidRPr="000A1377" w:rsidRDefault="00B535C4" w:rsidP="0010562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A1377">
              <w:rPr>
                <w:sz w:val="18"/>
                <w:szCs w:val="18"/>
              </w:rPr>
              <w:t>Разослано:</w:t>
            </w:r>
          </w:p>
        </w:tc>
        <w:tc>
          <w:tcPr>
            <w:tcW w:w="8045" w:type="dxa"/>
          </w:tcPr>
          <w:p w:rsidR="00B535C4" w:rsidRDefault="006D455D" w:rsidP="0010562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дело, </w:t>
            </w:r>
            <w:r w:rsidR="00B535C4">
              <w:rPr>
                <w:sz w:val="18"/>
                <w:szCs w:val="18"/>
              </w:rPr>
              <w:t>М.Н. Казиеву</w:t>
            </w:r>
            <w:r>
              <w:rPr>
                <w:sz w:val="18"/>
                <w:szCs w:val="18"/>
              </w:rPr>
              <w:t>,</w:t>
            </w:r>
            <w:r w:rsidR="00B535C4">
              <w:rPr>
                <w:sz w:val="18"/>
                <w:szCs w:val="18"/>
              </w:rPr>
              <w:t xml:space="preserve"> управлениям социального обслуживания, аналитической и сводной работы,</w:t>
            </w:r>
            <w:r w:rsidR="001131B4">
              <w:rPr>
                <w:sz w:val="18"/>
                <w:szCs w:val="18"/>
              </w:rPr>
              <w:t xml:space="preserve"> бюджетного планирования, контрольно-ревизионному управлению</w:t>
            </w:r>
            <w:r w:rsidR="00B535C4">
              <w:rPr>
                <w:sz w:val="18"/>
                <w:szCs w:val="18"/>
              </w:rPr>
              <w:t xml:space="preserve">, </w:t>
            </w:r>
            <w:r w:rsidR="001131B4">
              <w:rPr>
                <w:sz w:val="18"/>
                <w:szCs w:val="18"/>
              </w:rPr>
              <w:t xml:space="preserve">отделу хозяйственного обеспечения, </w:t>
            </w:r>
            <w:r w:rsidR="00B535C4">
              <w:rPr>
                <w:sz w:val="18"/>
                <w:szCs w:val="18"/>
              </w:rPr>
              <w:t>учреждениям социального обслуживания</w:t>
            </w:r>
            <w:r w:rsidR="001131B4">
              <w:rPr>
                <w:sz w:val="18"/>
                <w:szCs w:val="18"/>
              </w:rPr>
              <w:t xml:space="preserve"> населения</w:t>
            </w:r>
          </w:p>
          <w:p w:rsidR="00B535C4" w:rsidRPr="000A1377" w:rsidRDefault="00B535C4" w:rsidP="0010562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</w:tbl>
    <w:p w:rsidR="00B535C4" w:rsidRPr="000A1377" w:rsidRDefault="00B535C4" w:rsidP="00B53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535C4" w:rsidRPr="00076EFF" w:rsidRDefault="00B535C4" w:rsidP="00B535C4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360B1" w:rsidRDefault="00F360B1"/>
    <w:sectPr w:rsidR="00F360B1" w:rsidSect="007B05E3">
      <w:headerReference w:type="default" r:id="rId10"/>
      <w:headerReference w:type="first" r:id="rId11"/>
      <w:pgSz w:w="11906" w:h="16838"/>
      <w:pgMar w:top="932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38E" w:rsidRDefault="00EE338E" w:rsidP="00D524DC">
      <w:pPr>
        <w:spacing w:after="0" w:line="240" w:lineRule="auto"/>
      </w:pPr>
      <w:r>
        <w:separator/>
      </w:r>
    </w:p>
  </w:endnote>
  <w:endnote w:type="continuationSeparator" w:id="1">
    <w:p w:rsidR="00EE338E" w:rsidRDefault="00EE338E" w:rsidP="00D52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38E" w:rsidRDefault="00EE338E" w:rsidP="00D524DC">
      <w:pPr>
        <w:spacing w:after="0" w:line="240" w:lineRule="auto"/>
      </w:pPr>
      <w:r>
        <w:separator/>
      </w:r>
    </w:p>
  </w:footnote>
  <w:footnote w:type="continuationSeparator" w:id="1">
    <w:p w:rsidR="00EE338E" w:rsidRDefault="00EE338E" w:rsidP="00D52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14172"/>
      <w:docPartObj>
        <w:docPartGallery w:val="Номера страниц (вверху страницы)"/>
        <w:docPartUnique/>
      </w:docPartObj>
    </w:sdtPr>
    <w:sdtContent>
      <w:p w:rsidR="0099738F" w:rsidRDefault="009F7E2C">
        <w:pPr>
          <w:pStyle w:val="a7"/>
          <w:jc w:val="center"/>
        </w:pPr>
        <w:r>
          <w:fldChar w:fldCharType="begin"/>
        </w:r>
        <w:r w:rsidR="00F360B1">
          <w:instrText xml:space="preserve"> PAGE   \* MERGEFORMAT </w:instrText>
        </w:r>
        <w:r>
          <w:fldChar w:fldCharType="separate"/>
        </w:r>
        <w:r w:rsidR="008C408B">
          <w:rPr>
            <w:noProof/>
          </w:rPr>
          <w:t>2</w:t>
        </w:r>
        <w:r>
          <w:fldChar w:fldCharType="end"/>
        </w:r>
      </w:p>
    </w:sdtContent>
  </w:sdt>
  <w:p w:rsidR="0099738F" w:rsidRDefault="00EE338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13E" w:rsidRDefault="007B413E" w:rsidP="007B413E">
    <w:pPr>
      <w:pStyle w:val="a7"/>
      <w:jc w:val="right"/>
    </w:pPr>
    <w:r w:rsidRPr="007B413E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71690"/>
    <w:multiLevelType w:val="hybridMultilevel"/>
    <w:tmpl w:val="64AEF886"/>
    <w:lvl w:ilvl="0" w:tplc="5BC4C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666E96"/>
    <w:multiLevelType w:val="hybridMultilevel"/>
    <w:tmpl w:val="66F64784"/>
    <w:lvl w:ilvl="0" w:tplc="B75CF1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35C4"/>
    <w:rsid w:val="000A5A2B"/>
    <w:rsid w:val="001131B4"/>
    <w:rsid w:val="001632A9"/>
    <w:rsid w:val="001760C6"/>
    <w:rsid w:val="00207E76"/>
    <w:rsid w:val="002314C5"/>
    <w:rsid w:val="002522A7"/>
    <w:rsid w:val="003259BD"/>
    <w:rsid w:val="0037676B"/>
    <w:rsid w:val="00381144"/>
    <w:rsid w:val="00411704"/>
    <w:rsid w:val="00457068"/>
    <w:rsid w:val="004C580A"/>
    <w:rsid w:val="005B2DF5"/>
    <w:rsid w:val="00635C6B"/>
    <w:rsid w:val="006B285F"/>
    <w:rsid w:val="006D455D"/>
    <w:rsid w:val="00717E02"/>
    <w:rsid w:val="00730184"/>
    <w:rsid w:val="007677F2"/>
    <w:rsid w:val="00774EBB"/>
    <w:rsid w:val="007B05E3"/>
    <w:rsid w:val="007B413E"/>
    <w:rsid w:val="008167B3"/>
    <w:rsid w:val="00863BAB"/>
    <w:rsid w:val="008A0AC9"/>
    <w:rsid w:val="008C408B"/>
    <w:rsid w:val="008E6B68"/>
    <w:rsid w:val="00915DED"/>
    <w:rsid w:val="009F7E2C"/>
    <w:rsid w:val="00A92191"/>
    <w:rsid w:val="00B00846"/>
    <w:rsid w:val="00B41EC8"/>
    <w:rsid w:val="00B535C4"/>
    <w:rsid w:val="00B5385B"/>
    <w:rsid w:val="00B63F12"/>
    <w:rsid w:val="00B91DA2"/>
    <w:rsid w:val="00B93CD3"/>
    <w:rsid w:val="00BC1D5E"/>
    <w:rsid w:val="00BE27CA"/>
    <w:rsid w:val="00C43F8D"/>
    <w:rsid w:val="00C60488"/>
    <w:rsid w:val="00C6266A"/>
    <w:rsid w:val="00CB7FC6"/>
    <w:rsid w:val="00CF53E5"/>
    <w:rsid w:val="00CF5715"/>
    <w:rsid w:val="00D524DC"/>
    <w:rsid w:val="00D568FF"/>
    <w:rsid w:val="00D87C9A"/>
    <w:rsid w:val="00DA0963"/>
    <w:rsid w:val="00DC3082"/>
    <w:rsid w:val="00DF2FB2"/>
    <w:rsid w:val="00E01146"/>
    <w:rsid w:val="00E07BE9"/>
    <w:rsid w:val="00E3052F"/>
    <w:rsid w:val="00E96A2A"/>
    <w:rsid w:val="00EE338E"/>
    <w:rsid w:val="00F02EAA"/>
    <w:rsid w:val="00F06C60"/>
    <w:rsid w:val="00F360B1"/>
    <w:rsid w:val="00F513CD"/>
    <w:rsid w:val="00F552B7"/>
    <w:rsid w:val="00F658AB"/>
    <w:rsid w:val="00F665E6"/>
    <w:rsid w:val="00F81891"/>
    <w:rsid w:val="00F9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35C4"/>
    <w:pPr>
      <w:spacing w:before="60" w:after="0" w:line="240" w:lineRule="auto"/>
      <w:ind w:left="-1276" w:right="-1332"/>
      <w:jc w:val="center"/>
    </w:pPr>
    <w:rPr>
      <w:rFonts w:ascii="Times New Roman" w:eastAsia="Times New Roman" w:hAnsi="Times New Roman" w:cs="Times New Roman"/>
      <w:b/>
      <w:snapToGrid w:val="0"/>
      <w:sz w:val="36"/>
      <w:szCs w:val="20"/>
    </w:rPr>
  </w:style>
  <w:style w:type="character" w:customStyle="1" w:styleId="a4">
    <w:name w:val="Название Знак"/>
    <w:basedOn w:val="a0"/>
    <w:link w:val="a3"/>
    <w:rsid w:val="00B535C4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table" w:styleId="a5">
    <w:name w:val="Table Grid"/>
    <w:basedOn w:val="a1"/>
    <w:rsid w:val="00B53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535C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53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35C4"/>
  </w:style>
  <w:style w:type="paragraph" w:styleId="a9">
    <w:name w:val="Balloon Text"/>
    <w:basedOn w:val="a"/>
    <w:link w:val="aa"/>
    <w:uiPriority w:val="99"/>
    <w:semiHidden/>
    <w:unhideWhenUsed/>
    <w:rsid w:val="00B53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35C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A0963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ar-SA"/>
    </w:rPr>
  </w:style>
  <w:style w:type="character" w:styleId="ab">
    <w:name w:val="Hyperlink"/>
    <w:rsid w:val="00DA0963"/>
    <w:rPr>
      <w:color w:val="0000FF"/>
      <w:u w:val="single"/>
    </w:rPr>
  </w:style>
  <w:style w:type="character" w:customStyle="1" w:styleId="2">
    <w:name w:val="Основной текст (2)_"/>
    <w:link w:val="20"/>
    <w:rsid w:val="00DA096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A0963"/>
    <w:pPr>
      <w:widowControl w:val="0"/>
      <w:shd w:val="clear" w:color="auto" w:fill="FFFFFF"/>
      <w:spacing w:after="60" w:line="450" w:lineRule="exact"/>
      <w:jc w:val="center"/>
    </w:pPr>
    <w:rPr>
      <w:sz w:val="28"/>
      <w:szCs w:val="28"/>
    </w:rPr>
  </w:style>
  <w:style w:type="paragraph" w:styleId="ac">
    <w:name w:val="footer"/>
    <w:basedOn w:val="a"/>
    <w:link w:val="ad"/>
    <w:uiPriority w:val="99"/>
    <w:semiHidden/>
    <w:unhideWhenUsed/>
    <w:rsid w:val="007B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B4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1EE5EC049376F2CF428C7B0353AD3BD0F827099A4A0AD533331D9114A390E8A85A858AA46BED62E5C30227CDC2E6B5AE14CB0B42z0W6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71EE5EC049376F2CF428C7B0353AD3BD1FA24019E490AD533331D9114A390E8BA5ADD84A469F837B499552ACDzCW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41</cp:revision>
  <cp:lastPrinted>2019-11-27T11:30:00Z</cp:lastPrinted>
  <dcterms:created xsi:type="dcterms:W3CDTF">2019-10-14T06:49:00Z</dcterms:created>
  <dcterms:modified xsi:type="dcterms:W3CDTF">2019-11-27T13:53:00Z</dcterms:modified>
</cp:coreProperties>
</file>